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09" w:rsidRPr="0029660A" w:rsidRDefault="0029660A" w:rsidP="0029660A">
      <w:pPr>
        <w:jc w:val="center"/>
        <w:rPr>
          <w:rFonts w:cs="Arial"/>
          <w:b/>
          <w:lang w:val="es-CL"/>
        </w:rPr>
      </w:pPr>
      <w:bookmarkStart w:id="0" w:name="_GoBack"/>
      <w:bookmarkEnd w:id="0"/>
      <w:r w:rsidRPr="0029660A">
        <w:rPr>
          <w:rFonts w:cs="Arial"/>
          <w:b/>
          <w:lang w:val="es-CL"/>
        </w:rPr>
        <w:t>NATALIA CATERINA HENRÍQUEZ DÍAZ</w:t>
      </w:r>
    </w:p>
    <w:p w:rsidR="0029660A" w:rsidRPr="0029660A" w:rsidRDefault="0029660A" w:rsidP="0029660A">
      <w:pPr>
        <w:jc w:val="center"/>
        <w:rPr>
          <w:rFonts w:eastAsia="Times New Roman" w:cs="Arial"/>
          <w:color w:val="000000"/>
          <w:lang w:eastAsia="es-CL"/>
        </w:rPr>
      </w:pPr>
      <w:r w:rsidRPr="0029660A">
        <w:rPr>
          <w:rFonts w:cs="Arial"/>
        </w:rPr>
        <w:t xml:space="preserve">San </w:t>
      </w:r>
      <w:proofErr w:type="spellStart"/>
      <w:r w:rsidRPr="0029660A">
        <w:rPr>
          <w:rFonts w:cs="Arial"/>
        </w:rPr>
        <w:t>Josafat</w:t>
      </w:r>
      <w:proofErr w:type="spellEnd"/>
      <w:r w:rsidRPr="0029660A">
        <w:rPr>
          <w:rFonts w:cs="Arial"/>
        </w:rPr>
        <w:t xml:space="preserve"> </w:t>
      </w:r>
      <w:r w:rsidRPr="0029660A">
        <w:rPr>
          <w:rFonts w:eastAsia="Times New Roman" w:cs="Arial"/>
          <w:color w:val="000000"/>
          <w:lang w:eastAsia="es-CL"/>
        </w:rPr>
        <w:t xml:space="preserve"># 9519 </w:t>
      </w:r>
    </w:p>
    <w:p w:rsidR="0029660A" w:rsidRPr="0029660A" w:rsidRDefault="0029660A" w:rsidP="0029660A">
      <w:pPr>
        <w:jc w:val="center"/>
        <w:rPr>
          <w:rFonts w:eastAsia="Times New Roman" w:cs="Arial"/>
          <w:color w:val="000000"/>
          <w:lang w:eastAsia="es-CL"/>
        </w:rPr>
      </w:pPr>
      <w:r w:rsidRPr="0029660A">
        <w:rPr>
          <w:rFonts w:eastAsia="Times New Roman" w:cs="Arial"/>
          <w:color w:val="000000"/>
          <w:lang w:eastAsia="es-CL"/>
        </w:rPr>
        <w:t>Santiago, Chile</w:t>
      </w:r>
    </w:p>
    <w:p w:rsidR="0029660A" w:rsidRPr="0029660A" w:rsidRDefault="0029660A" w:rsidP="0029660A">
      <w:pPr>
        <w:jc w:val="center"/>
        <w:rPr>
          <w:rFonts w:eastAsia="Times New Roman" w:cs="Arial"/>
          <w:color w:val="000000"/>
          <w:lang w:eastAsia="es-CL"/>
        </w:rPr>
      </w:pPr>
      <w:proofErr w:type="spellStart"/>
      <w:r w:rsidRPr="0029660A">
        <w:rPr>
          <w:rFonts w:eastAsia="Times New Roman" w:cs="Arial"/>
          <w:color w:val="000000"/>
          <w:lang w:eastAsia="es-CL"/>
        </w:rPr>
        <w:t>Te</w:t>
      </w:r>
      <w:r>
        <w:rPr>
          <w:rFonts w:eastAsia="Times New Roman" w:cs="Arial"/>
          <w:color w:val="000000"/>
          <w:lang w:eastAsia="es-CL"/>
        </w:rPr>
        <w:t>léfono</w:t>
      </w:r>
      <w:proofErr w:type="spellEnd"/>
      <w:r w:rsidRPr="0029660A">
        <w:rPr>
          <w:rFonts w:eastAsia="Times New Roman" w:cs="Arial"/>
          <w:color w:val="000000"/>
          <w:lang w:eastAsia="es-CL"/>
        </w:rPr>
        <w:t>: 7-8015437</w:t>
      </w:r>
    </w:p>
    <w:p w:rsidR="0029660A" w:rsidRPr="001E7FE0" w:rsidRDefault="0040183F" w:rsidP="0029660A">
      <w:pPr>
        <w:spacing w:after="0" w:line="240" w:lineRule="auto"/>
        <w:jc w:val="center"/>
        <w:rPr>
          <w:rFonts w:eastAsia="Times New Roman" w:cs="Arial"/>
          <w:color w:val="0000FF"/>
          <w:u w:val="single"/>
          <w:lang w:val="es-CL" w:eastAsia="es-CL"/>
        </w:rPr>
      </w:pPr>
      <w:hyperlink r:id="rId6" w:history="1">
        <w:r w:rsidR="0029660A" w:rsidRPr="001E7FE0">
          <w:rPr>
            <w:rFonts w:eastAsia="Times New Roman" w:cs="Arial"/>
            <w:color w:val="0000FF"/>
            <w:u w:val="single"/>
            <w:lang w:val="es-CL" w:eastAsia="es-CL"/>
          </w:rPr>
          <w:t>nataliahenriquez.d@gmail.com</w:t>
        </w:r>
      </w:hyperlink>
    </w:p>
    <w:p w:rsidR="0029660A" w:rsidRDefault="0029660A" w:rsidP="0029660A">
      <w:pPr>
        <w:jc w:val="center"/>
        <w:rPr>
          <w:rFonts w:cs="Arial"/>
          <w:i/>
          <w:lang w:val="es-ES"/>
        </w:rPr>
      </w:pPr>
    </w:p>
    <w:p w:rsidR="0029660A" w:rsidRPr="0029660A" w:rsidRDefault="0029660A" w:rsidP="0029660A">
      <w:pPr>
        <w:jc w:val="center"/>
        <w:rPr>
          <w:rFonts w:cs="Arial"/>
          <w:i/>
          <w:lang w:val="es-ES"/>
        </w:rPr>
      </w:pPr>
      <w:r w:rsidRPr="0029660A">
        <w:rPr>
          <w:rFonts w:cs="Arial"/>
          <w:i/>
          <w:lang w:val="es-ES"/>
        </w:rPr>
        <w:t>Estudiante con ganas de emprender desafíos profesionales y demostrar sus habilidades y capacidades, contribuyendo a la empresa con motivación, entusiasmo, profesionalismo y dedicación.</w:t>
      </w:r>
    </w:p>
    <w:p w:rsidR="0029660A" w:rsidRPr="0029660A" w:rsidRDefault="0029660A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sz w:val="20"/>
          <w:szCs w:val="20"/>
          <w:lang w:val="es-ES"/>
        </w:rPr>
      </w:pPr>
      <w:r w:rsidRPr="0029660A">
        <w:rPr>
          <w:rFonts w:ascii="Tahoma" w:hAnsi="Tahoma" w:cs="Tahoma"/>
          <w:b/>
          <w:sz w:val="20"/>
          <w:szCs w:val="20"/>
          <w:lang w:val="es-ES"/>
        </w:rPr>
        <w:t>EXPERIENCIA LABORAL</w:t>
      </w:r>
    </w:p>
    <w:p w:rsidR="0029660A" w:rsidRPr="0029660A" w:rsidRDefault="001E7FE0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Diciembre</w:t>
      </w:r>
      <w:r w:rsidR="0029660A" w:rsidRPr="00C038A2">
        <w:rPr>
          <w:rFonts w:ascii="Tahoma" w:hAnsi="Tahoma" w:cs="Tahoma"/>
          <w:b/>
          <w:sz w:val="20"/>
          <w:szCs w:val="20"/>
          <w:lang w:val="es-ES"/>
        </w:rPr>
        <w:t xml:space="preserve"> –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Marzo </w:t>
      </w:r>
      <w:r w:rsidR="0029660A" w:rsidRPr="00C038A2">
        <w:rPr>
          <w:rFonts w:ascii="Tahoma" w:hAnsi="Tahoma" w:cs="Tahoma"/>
          <w:b/>
          <w:sz w:val="20"/>
          <w:szCs w:val="20"/>
          <w:lang w:val="es-ES"/>
        </w:rPr>
        <w:t>2013:</w:t>
      </w:r>
      <w:r w:rsidR="0029660A">
        <w:rPr>
          <w:rFonts w:ascii="Tahoma" w:hAnsi="Tahoma" w:cs="Tahoma"/>
          <w:sz w:val="20"/>
          <w:szCs w:val="20"/>
          <w:lang w:val="es-ES"/>
        </w:rPr>
        <w:t xml:space="preserve"> Práctica profesional </w:t>
      </w:r>
      <w:r w:rsidR="0029660A" w:rsidRPr="0029660A">
        <w:rPr>
          <w:rFonts w:ascii="Tahoma" w:hAnsi="Tahoma" w:cs="Tahoma"/>
          <w:sz w:val="20"/>
          <w:szCs w:val="20"/>
          <w:lang w:val="es-ES"/>
        </w:rPr>
        <w:t>Compañía de Petróleos de Chile Copec S</w:t>
      </w:r>
      <w:r w:rsidR="00C038A2">
        <w:rPr>
          <w:rFonts w:ascii="Tahoma" w:hAnsi="Tahoma" w:cs="Tahoma"/>
          <w:sz w:val="20"/>
          <w:szCs w:val="20"/>
          <w:lang w:val="es-ES"/>
        </w:rPr>
        <w:t>.</w:t>
      </w:r>
      <w:r w:rsidR="0029660A" w:rsidRPr="0029660A">
        <w:rPr>
          <w:rFonts w:ascii="Tahoma" w:hAnsi="Tahoma" w:cs="Tahoma"/>
          <w:sz w:val="20"/>
          <w:szCs w:val="20"/>
          <w:lang w:val="es-ES"/>
        </w:rPr>
        <w:t>A</w:t>
      </w:r>
      <w:r w:rsidR="00C038A2">
        <w:rPr>
          <w:rFonts w:ascii="Tahoma" w:hAnsi="Tahoma" w:cs="Tahoma"/>
          <w:sz w:val="20"/>
          <w:szCs w:val="20"/>
          <w:lang w:val="es-ES"/>
        </w:rPr>
        <w:t>.</w:t>
      </w:r>
    </w:p>
    <w:p w:rsidR="0029660A" w:rsidRPr="00C038A2" w:rsidRDefault="0029660A" w:rsidP="0029660A">
      <w:pPr>
        <w:rPr>
          <w:rFonts w:ascii="Tahoma" w:hAnsi="Tahoma" w:cs="Tahoma"/>
          <w:sz w:val="20"/>
          <w:szCs w:val="20"/>
        </w:rPr>
      </w:pPr>
      <w:r w:rsidRPr="00C038A2">
        <w:rPr>
          <w:rFonts w:ascii="Tahoma" w:hAnsi="Tahoma" w:cs="Tahoma"/>
          <w:sz w:val="20"/>
          <w:szCs w:val="20"/>
        </w:rPr>
        <w:t xml:space="preserve">Funciones   </w:t>
      </w:r>
    </w:p>
    <w:p w:rsidR="0029660A" w:rsidRPr="00AA50CA" w:rsidRDefault="0029660A" w:rsidP="0029660A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  <w:u w:val="single"/>
        </w:rPr>
      </w:pPr>
      <w:r w:rsidRPr="00AA50CA">
        <w:rPr>
          <w:rFonts w:ascii="Tahoma" w:hAnsi="Tahoma" w:cs="Tahoma"/>
          <w:sz w:val="20"/>
          <w:szCs w:val="20"/>
        </w:rPr>
        <w:t>Coordinadora de Promoción Chiletur, a cargo de 429 Estaciones de Servicio adheridas a la promoción.</w:t>
      </w:r>
    </w:p>
    <w:p w:rsidR="0029660A" w:rsidRPr="00AA50CA" w:rsidRDefault="0029660A" w:rsidP="0029660A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A50CA">
        <w:rPr>
          <w:rFonts w:ascii="Tahoma" w:hAnsi="Tahoma" w:cs="Tahoma"/>
          <w:sz w:val="20"/>
          <w:szCs w:val="20"/>
        </w:rPr>
        <w:t>Gestión de la distribución de materiales y producto</w:t>
      </w:r>
      <w:r>
        <w:rPr>
          <w:rFonts w:ascii="Tahoma" w:hAnsi="Tahoma" w:cs="Tahoma"/>
          <w:sz w:val="20"/>
          <w:szCs w:val="20"/>
        </w:rPr>
        <w:t>s</w:t>
      </w:r>
      <w:r w:rsidRPr="00AA50CA">
        <w:rPr>
          <w:rFonts w:ascii="Tahoma" w:hAnsi="Tahoma" w:cs="Tahoma"/>
          <w:sz w:val="20"/>
          <w:szCs w:val="20"/>
        </w:rPr>
        <w:t>.</w:t>
      </w:r>
    </w:p>
    <w:p w:rsidR="0029660A" w:rsidRPr="00AA50CA" w:rsidRDefault="0029660A" w:rsidP="0029660A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A50CA">
        <w:rPr>
          <w:rFonts w:ascii="Tahoma" w:hAnsi="Tahoma" w:cs="Tahoma"/>
          <w:sz w:val="20"/>
          <w:szCs w:val="20"/>
        </w:rPr>
        <w:t>Encargada de la publicid</w:t>
      </w:r>
      <w:r>
        <w:rPr>
          <w:rFonts w:ascii="Tahoma" w:hAnsi="Tahoma" w:cs="Tahoma"/>
          <w:sz w:val="20"/>
          <w:szCs w:val="20"/>
        </w:rPr>
        <w:t>ad y buen funcionamiento de la p</w:t>
      </w:r>
      <w:r w:rsidRPr="00AA50CA">
        <w:rPr>
          <w:rFonts w:ascii="Tahoma" w:hAnsi="Tahoma" w:cs="Tahoma"/>
          <w:sz w:val="20"/>
          <w:szCs w:val="20"/>
        </w:rPr>
        <w:t>romoción.</w:t>
      </w:r>
    </w:p>
    <w:p w:rsidR="0029660A" w:rsidRPr="00AA50CA" w:rsidRDefault="0029660A" w:rsidP="0029660A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A50CA">
        <w:rPr>
          <w:rFonts w:ascii="Tahoma" w:hAnsi="Tahoma" w:cs="Tahoma"/>
          <w:sz w:val="20"/>
          <w:szCs w:val="20"/>
        </w:rPr>
        <w:t>Generación de no</w:t>
      </w:r>
      <w:r w:rsidR="00DC4FF2">
        <w:rPr>
          <w:rFonts w:ascii="Tahoma" w:hAnsi="Tahoma" w:cs="Tahoma"/>
          <w:sz w:val="20"/>
          <w:szCs w:val="20"/>
        </w:rPr>
        <w:t>tas en relación a la venta diaria</w:t>
      </w:r>
      <w:r w:rsidRPr="00AA50CA">
        <w:rPr>
          <w:rFonts w:ascii="Tahoma" w:hAnsi="Tahoma" w:cs="Tahoma"/>
          <w:sz w:val="20"/>
          <w:szCs w:val="20"/>
        </w:rPr>
        <w:t xml:space="preserve"> de la promoción.</w:t>
      </w:r>
    </w:p>
    <w:p w:rsidR="0029660A" w:rsidRDefault="0029660A" w:rsidP="0029660A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A50CA">
        <w:rPr>
          <w:rFonts w:ascii="Tahoma" w:hAnsi="Tahoma" w:cs="Tahoma"/>
          <w:sz w:val="20"/>
          <w:szCs w:val="20"/>
        </w:rPr>
        <w:t>Manejo de clientes y proveedores.</w:t>
      </w:r>
    </w:p>
    <w:p w:rsidR="0029660A" w:rsidRPr="00AA50CA" w:rsidRDefault="0029660A" w:rsidP="0029660A">
      <w:pPr>
        <w:pStyle w:val="Prrafode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Coordinación con proveedores, ingresos a la bodega, entre otros. </w:t>
      </w:r>
    </w:p>
    <w:p w:rsidR="0029660A" w:rsidRPr="0037129B" w:rsidRDefault="0029660A" w:rsidP="0029660A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</w:rPr>
      </w:pPr>
      <w:r w:rsidRPr="0029660A">
        <w:rPr>
          <w:rFonts w:ascii="Tahoma" w:hAnsi="Tahoma" w:cs="Tahoma"/>
          <w:sz w:val="20"/>
          <w:szCs w:val="20"/>
        </w:rPr>
        <w:t xml:space="preserve">Manejo de situaciones conflictivas tanto a nivel de cliente, como los inconvenientes que se generan al momento de adquirir el producto o insatisfacción por este. </w:t>
      </w:r>
    </w:p>
    <w:p w:rsidR="0037129B" w:rsidRPr="0029660A" w:rsidRDefault="0037129B" w:rsidP="0029660A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ascii="Tahoma" w:hAnsi="Tahoma" w:cs="Tahoma"/>
          <w:sz w:val="20"/>
          <w:szCs w:val="20"/>
        </w:rPr>
        <w:t xml:space="preserve">Manejo de SAP para la gestión de órdenes de compra, traslado de proyectos, entre otras transacciones. </w:t>
      </w:r>
    </w:p>
    <w:p w:rsidR="0029660A" w:rsidRDefault="0029660A" w:rsidP="0029660A">
      <w:pPr>
        <w:jc w:val="center"/>
        <w:rPr>
          <w:rFonts w:cs="Arial"/>
          <w:lang w:val="es-ES"/>
        </w:rPr>
      </w:pPr>
    </w:p>
    <w:p w:rsidR="0029660A" w:rsidRPr="001E7FE0" w:rsidRDefault="0029660A" w:rsidP="0029660A">
      <w:pPr>
        <w:rPr>
          <w:rFonts w:ascii="Tahoma" w:hAnsi="Tahoma" w:cs="Tahoma"/>
          <w:sz w:val="20"/>
          <w:szCs w:val="20"/>
          <w:lang w:val="en-US"/>
        </w:rPr>
      </w:pPr>
      <w:r w:rsidRPr="001E7FE0">
        <w:rPr>
          <w:rFonts w:ascii="Tahoma" w:hAnsi="Tahoma" w:cs="Tahoma"/>
          <w:b/>
          <w:sz w:val="20"/>
          <w:szCs w:val="20"/>
          <w:lang w:val="en-US"/>
        </w:rPr>
        <w:t>2011</w:t>
      </w:r>
      <w:r w:rsidR="001E7FE0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1E7FE0">
        <w:rPr>
          <w:rFonts w:ascii="Tahoma" w:hAnsi="Tahoma" w:cs="Tahoma"/>
          <w:sz w:val="20"/>
          <w:szCs w:val="20"/>
          <w:lang w:val="en-US"/>
        </w:rPr>
        <w:t>Promotora eventos, Lanix Technology Chile S.A.</w:t>
      </w:r>
    </w:p>
    <w:p w:rsidR="0029660A" w:rsidRPr="00C038A2" w:rsidRDefault="0029660A" w:rsidP="0029660A">
      <w:pPr>
        <w:rPr>
          <w:rFonts w:ascii="Tahoma" w:hAnsi="Tahoma" w:cs="Tahoma"/>
          <w:sz w:val="20"/>
          <w:szCs w:val="20"/>
          <w:lang w:val="es-ES"/>
        </w:rPr>
      </w:pPr>
      <w:r w:rsidRPr="00C038A2">
        <w:rPr>
          <w:rFonts w:ascii="Tahoma" w:hAnsi="Tahoma" w:cs="Tahoma"/>
          <w:sz w:val="20"/>
          <w:szCs w:val="20"/>
          <w:lang w:val="es-ES"/>
        </w:rPr>
        <w:t>Funciones</w:t>
      </w:r>
    </w:p>
    <w:p w:rsidR="0029660A" w:rsidRPr="00AA50CA" w:rsidRDefault="00C038A2" w:rsidP="0029660A">
      <w:pPr>
        <w:pStyle w:val="Prrafodelista"/>
        <w:numPr>
          <w:ilvl w:val="0"/>
          <w:numId w:val="2"/>
        </w:num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Recepcionar al cliente y otorgar una adecuada explicación y demostración de los diversos productos. </w:t>
      </w:r>
    </w:p>
    <w:p w:rsidR="0029660A" w:rsidRPr="0029660A" w:rsidRDefault="001E7FE0" w:rsidP="0029660A">
      <w:pPr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 xml:space="preserve">Febrero </w:t>
      </w:r>
      <w:r w:rsidR="0029660A" w:rsidRPr="00C038A2">
        <w:rPr>
          <w:rFonts w:ascii="Tahoma" w:hAnsi="Tahoma" w:cs="Tahoma"/>
          <w:b/>
          <w:sz w:val="20"/>
          <w:szCs w:val="20"/>
          <w:lang w:val="es-ES"/>
        </w:rPr>
        <w:t>2011:</w:t>
      </w:r>
      <w:r w:rsidR="0029660A">
        <w:rPr>
          <w:rFonts w:ascii="Tahoma" w:hAnsi="Tahoma" w:cs="Tahoma"/>
          <w:sz w:val="20"/>
          <w:szCs w:val="20"/>
          <w:lang w:val="es-ES"/>
        </w:rPr>
        <w:t xml:space="preserve"> </w:t>
      </w:r>
      <w:r w:rsidR="0029660A" w:rsidRPr="0029660A">
        <w:rPr>
          <w:rFonts w:ascii="Tahoma" w:hAnsi="Tahoma" w:cs="Tahoma"/>
          <w:sz w:val="20"/>
          <w:szCs w:val="20"/>
          <w:lang w:val="es-ES"/>
        </w:rPr>
        <w:t xml:space="preserve">Encuestadora por el </w:t>
      </w:r>
      <w:r w:rsidR="0029660A">
        <w:rPr>
          <w:rFonts w:ascii="Tahoma" w:hAnsi="Tahoma" w:cs="Tahoma"/>
          <w:sz w:val="20"/>
          <w:szCs w:val="20"/>
          <w:lang w:val="es-ES"/>
        </w:rPr>
        <w:t xml:space="preserve">funcionamiento del Transantiago, </w:t>
      </w:r>
      <w:r w:rsidR="0029660A" w:rsidRPr="0029660A">
        <w:rPr>
          <w:rFonts w:ascii="Tahoma" w:hAnsi="Tahoma" w:cs="Tahoma"/>
          <w:sz w:val="20"/>
          <w:szCs w:val="20"/>
          <w:lang w:val="es-ES"/>
        </w:rPr>
        <w:t>Universidad de Chile</w:t>
      </w:r>
      <w:r w:rsidR="00C038A2">
        <w:rPr>
          <w:rFonts w:ascii="Tahoma" w:hAnsi="Tahoma" w:cs="Tahoma"/>
          <w:sz w:val="20"/>
          <w:szCs w:val="20"/>
          <w:lang w:val="es-ES"/>
        </w:rPr>
        <w:t>.</w:t>
      </w:r>
    </w:p>
    <w:p w:rsidR="0029660A" w:rsidRPr="00C038A2" w:rsidRDefault="0029660A" w:rsidP="0029660A">
      <w:pPr>
        <w:rPr>
          <w:rFonts w:ascii="Tahoma" w:hAnsi="Tahoma" w:cs="Tahoma"/>
          <w:sz w:val="20"/>
          <w:szCs w:val="20"/>
          <w:lang w:val="es-ES"/>
        </w:rPr>
      </w:pPr>
      <w:r w:rsidRPr="00C038A2">
        <w:rPr>
          <w:rFonts w:ascii="Tahoma" w:hAnsi="Tahoma" w:cs="Tahoma"/>
          <w:sz w:val="20"/>
          <w:szCs w:val="20"/>
          <w:lang w:val="es-ES"/>
        </w:rPr>
        <w:t>Funciones</w:t>
      </w:r>
    </w:p>
    <w:p w:rsidR="0029660A" w:rsidRPr="00BE3462" w:rsidRDefault="0029660A" w:rsidP="0029660A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Abarcar al encuestado</w:t>
      </w:r>
      <w:r w:rsidRPr="00BE3462">
        <w:rPr>
          <w:rFonts w:ascii="Tahoma" w:hAnsi="Tahoma" w:cs="Tahoma"/>
          <w:sz w:val="20"/>
          <w:szCs w:val="20"/>
        </w:rPr>
        <w:t>, logrando que contestara una serie de preguntas durante el trayecto.</w:t>
      </w:r>
    </w:p>
    <w:p w:rsidR="0029660A" w:rsidRPr="00811B27" w:rsidRDefault="0029660A" w:rsidP="00811B27">
      <w:pPr>
        <w:pStyle w:val="Prrafodelist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E3462">
        <w:rPr>
          <w:rFonts w:ascii="Tahoma" w:hAnsi="Tahoma" w:cs="Tahoma"/>
          <w:sz w:val="20"/>
          <w:szCs w:val="20"/>
        </w:rPr>
        <w:t>Llevar el control de demora del transporte público, para una mejora en el servicio.</w:t>
      </w: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29660A" w:rsidRPr="0029660A" w:rsidRDefault="0029660A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29660A">
        <w:rPr>
          <w:rFonts w:ascii="Tahoma" w:hAnsi="Tahoma" w:cs="Tahoma"/>
          <w:b/>
          <w:sz w:val="20"/>
          <w:szCs w:val="20"/>
          <w:lang w:val="es-ES"/>
        </w:rPr>
        <w:t>FORMACIÓN</w:t>
      </w:r>
      <w:r>
        <w:rPr>
          <w:rFonts w:ascii="Tahoma" w:hAnsi="Tahoma" w:cs="Tahoma"/>
          <w:b/>
          <w:sz w:val="20"/>
          <w:szCs w:val="20"/>
          <w:lang w:val="es-ES"/>
        </w:rPr>
        <w:t xml:space="preserve"> ACADÉMICA</w:t>
      </w:r>
    </w:p>
    <w:p w:rsidR="0029660A" w:rsidRPr="0029660A" w:rsidRDefault="0029660A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2013: </w:t>
      </w:r>
      <w:r w:rsidR="00C038A2">
        <w:rPr>
          <w:rFonts w:ascii="Tahoma" w:hAnsi="Tahoma" w:cs="Tahoma"/>
          <w:sz w:val="20"/>
          <w:szCs w:val="20"/>
          <w:lang w:val="es-ES"/>
        </w:rPr>
        <w:t>Práctica en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Pr="0029660A">
        <w:rPr>
          <w:rFonts w:ascii="Tahoma" w:hAnsi="Tahoma" w:cs="Tahoma"/>
          <w:sz w:val="20"/>
          <w:szCs w:val="20"/>
          <w:lang w:val="es-ES"/>
        </w:rPr>
        <w:t>Compañía de Petróleos de Chile Copec SA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29660A" w:rsidRPr="0029660A" w:rsidRDefault="0029660A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2011 – 2012: Marketing y Gestión Comercial,</w:t>
      </w:r>
      <w:r w:rsidRPr="0029660A">
        <w:rPr>
          <w:rFonts w:ascii="Tahoma" w:hAnsi="Tahoma" w:cs="Tahoma"/>
          <w:sz w:val="20"/>
          <w:szCs w:val="20"/>
          <w:lang w:val="es-ES"/>
        </w:rPr>
        <w:t xml:space="preserve"> “Escuela de Comercio de Santiago”</w:t>
      </w:r>
      <w:r>
        <w:rPr>
          <w:rFonts w:ascii="Tahoma" w:hAnsi="Tahoma" w:cs="Tahoma"/>
          <w:sz w:val="20"/>
          <w:szCs w:val="20"/>
          <w:lang w:val="es-ES"/>
        </w:rPr>
        <w:t>.</w:t>
      </w:r>
    </w:p>
    <w:p w:rsidR="0029660A" w:rsidRPr="0029660A" w:rsidRDefault="0029660A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2002 – 2009: </w:t>
      </w:r>
      <w:r w:rsidRPr="0029660A">
        <w:rPr>
          <w:rFonts w:ascii="Tahoma" w:hAnsi="Tahoma" w:cs="Tahoma"/>
          <w:sz w:val="20"/>
          <w:szCs w:val="20"/>
          <w:lang w:val="es-ES"/>
        </w:rPr>
        <w:t xml:space="preserve">Colegio Florida High </w:t>
      </w:r>
      <w:proofErr w:type="spellStart"/>
      <w:r w:rsidRPr="0029660A">
        <w:rPr>
          <w:rFonts w:ascii="Tahoma" w:hAnsi="Tahoma" w:cs="Tahoma"/>
          <w:sz w:val="20"/>
          <w:szCs w:val="20"/>
          <w:lang w:val="es-ES"/>
        </w:rPr>
        <w:t>School</w:t>
      </w:r>
      <w:proofErr w:type="spellEnd"/>
      <w:r w:rsidRPr="0029660A">
        <w:rPr>
          <w:rFonts w:ascii="Tahoma" w:hAnsi="Tahoma" w:cs="Tahoma"/>
          <w:sz w:val="20"/>
          <w:szCs w:val="20"/>
          <w:lang w:val="es-ES"/>
        </w:rPr>
        <w:t>.</w:t>
      </w: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811B27" w:rsidRDefault="00811B27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29660A" w:rsidRPr="0029660A" w:rsidRDefault="0029660A" w:rsidP="0029660A">
      <w:pPr>
        <w:tabs>
          <w:tab w:val="num" w:pos="851"/>
          <w:tab w:val="left" w:pos="3969"/>
        </w:tabs>
        <w:ind w:right="-170"/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OTROS DATOS</w:t>
      </w:r>
    </w:p>
    <w:p w:rsidR="0029660A" w:rsidRPr="0029660A" w:rsidRDefault="0029660A" w:rsidP="0029660A">
      <w:pPr>
        <w:pStyle w:val="Default"/>
        <w:rPr>
          <w:rFonts w:ascii="Tahoma" w:hAnsi="Tahoma" w:cs="Tahoma"/>
          <w:sz w:val="20"/>
          <w:szCs w:val="20"/>
        </w:rPr>
      </w:pPr>
      <w:r w:rsidRPr="0029660A">
        <w:rPr>
          <w:rFonts w:ascii="Tahoma" w:hAnsi="Tahoma" w:cs="Tahoma"/>
          <w:bCs/>
          <w:sz w:val="20"/>
          <w:szCs w:val="20"/>
        </w:rPr>
        <w:t>Nacionalidad</w:t>
      </w:r>
      <w:r w:rsidRPr="0029660A">
        <w:rPr>
          <w:rFonts w:ascii="Tahoma" w:hAnsi="Tahoma" w:cs="Tahoma"/>
          <w:sz w:val="20"/>
          <w:szCs w:val="20"/>
        </w:rPr>
        <w:t xml:space="preserve">: Chilena </w:t>
      </w:r>
    </w:p>
    <w:p w:rsidR="0029660A" w:rsidRPr="0029660A" w:rsidRDefault="0029660A" w:rsidP="0029660A">
      <w:pPr>
        <w:pStyle w:val="Default"/>
        <w:rPr>
          <w:rFonts w:ascii="Tahoma" w:hAnsi="Tahoma" w:cs="Tahoma"/>
          <w:bCs/>
          <w:sz w:val="20"/>
          <w:szCs w:val="20"/>
        </w:rPr>
      </w:pPr>
      <w:r w:rsidRPr="0029660A">
        <w:rPr>
          <w:rFonts w:ascii="Tahoma" w:hAnsi="Tahoma" w:cs="Tahoma"/>
          <w:bCs/>
          <w:sz w:val="20"/>
          <w:szCs w:val="20"/>
        </w:rPr>
        <w:t xml:space="preserve">            </w:t>
      </w:r>
    </w:p>
    <w:p w:rsidR="0029660A" w:rsidRPr="0029660A" w:rsidRDefault="0029660A" w:rsidP="0029660A">
      <w:pPr>
        <w:pStyle w:val="Default"/>
        <w:rPr>
          <w:rFonts w:ascii="Tahoma" w:hAnsi="Tahoma" w:cs="Tahoma"/>
          <w:bCs/>
          <w:sz w:val="20"/>
          <w:szCs w:val="20"/>
        </w:rPr>
      </w:pPr>
      <w:r w:rsidRPr="0029660A">
        <w:rPr>
          <w:rFonts w:ascii="Tahoma" w:hAnsi="Tahoma" w:cs="Tahoma"/>
          <w:bCs/>
          <w:sz w:val="20"/>
          <w:szCs w:val="20"/>
        </w:rPr>
        <w:t>Fecha de Nacimiento</w:t>
      </w:r>
      <w:r w:rsidR="00C038A2">
        <w:rPr>
          <w:rFonts w:ascii="Tahoma" w:hAnsi="Tahoma" w:cs="Tahoma"/>
          <w:sz w:val="20"/>
          <w:szCs w:val="20"/>
        </w:rPr>
        <w:t>: 22 de j</w:t>
      </w:r>
      <w:r w:rsidRPr="0029660A">
        <w:rPr>
          <w:rFonts w:ascii="Tahoma" w:hAnsi="Tahoma" w:cs="Tahoma"/>
          <w:sz w:val="20"/>
          <w:szCs w:val="20"/>
        </w:rPr>
        <w:t xml:space="preserve">ulio, 1991. </w:t>
      </w:r>
    </w:p>
    <w:p w:rsidR="0029660A" w:rsidRPr="0029660A" w:rsidRDefault="0029660A" w:rsidP="0029660A">
      <w:pPr>
        <w:pStyle w:val="Default"/>
        <w:rPr>
          <w:rFonts w:ascii="Tahoma" w:hAnsi="Tahoma" w:cs="Tahoma"/>
          <w:bCs/>
          <w:sz w:val="20"/>
          <w:szCs w:val="20"/>
        </w:rPr>
      </w:pPr>
      <w:r w:rsidRPr="0029660A">
        <w:rPr>
          <w:rFonts w:ascii="Tahoma" w:hAnsi="Tahoma" w:cs="Tahoma"/>
          <w:bCs/>
          <w:sz w:val="20"/>
          <w:szCs w:val="20"/>
        </w:rPr>
        <w:t xml:space="preserve">            </w:t>
      </w:r>
    </w:p>
    <w:p w:rsidR="0029660A" w:rsidRDefault="0029660A" w:rsidP="0029660A">
      <w:pPr>
        <w:pStyle w:val="Default"/>
        <w:rPr>
          <w:rFonts w:ascii="Tahoma" w:hAnsi="Tahoma" w:cs="Tahoma"/>
          <w:sz w:val="20"/>
          <w:szCs w:val="20"/>
        </w:rPr>
      </w:pPr>
      <w:r w:rsidRPr="0029660A">
        <w:rPr>
          <w:rFonts w:ascii="Tahoma" w:hAnsi="Tahoma" w:cs="Tahoma"/>
          <w:bCs/>
          <w:sz w:val="20"/>
          <w:szCs w:val="20"/>
        </w:rPr>
        <w:t>Rut</w:t>
      </w:r>
      <w:r w:rsidRPr="0029660A">
        <w:rPr>
          <w:rFonts w:ascii="Tahoma" w:hAnsi="Tahoma" w:cs="Tahoma"/>
          <w:sz w:val="20"/>
          <w:szCs w:val="20"/>
        </w:rPr>
        <w:t>:</w:t>
      </w:r>
      <w:r w:rsidRPr="00AA50CA">
        <w:rPr>
          <w:rFonts w:ascii="Tahoma" w:hAnsi="Tahoma" w:cs="Tahoma"/>
          <w:sz w:val="20"/>
          <w:szCs w:val="20"/>
        </w:rPr>
        <w:t xml:space="preserve"> 17.811.006-3</w:t>
      </w:r>
    </w:p>
    <w:p w:rsidR="0029660A" w:rsidRDefault="0029660A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29660A" w:rsidRPr="0029660A" w:rsidRDefault="0029660A" w:rsidP="0029660A">
      <w:pPr>
        <w:pStyle w:val="Default"/>
        <w:rPr>
          <w:rFonts w:ascii="Tahoma" w:hAnsi="Tahoma" w:cs="Tahoma"/>
          <w:bCs/>
          <w:sz w:val="20"/>
          <w:szCs w:val="20"/>
        </w:rPr>
      </w:pPr>
      <w:r w:rsidRPr="0029660A">
        <w:rPr>
          <w:rFonts w:ascii="Tahoma" w:hAnsi="Tahoma" w:cs="Tahoma"/>
          <w:bCs/>
          <w:sz w:val="20"/>
          <w:szCs w:val="20"/>
        </w:rPr>
        <w:t xml:space="preserve">Estado Civil: Soltera. </w:t>
      </w:r>
    </w:p>
    <w:p w:rsidR="0029660A" w:rsidRDefault="0029660A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29660A" w:rsidRDefault="0029660A" w:rsidP="0029660A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A50CA">
        <w:rPr>
          <w:rFonts w:ascii="Tahoma" w:hAnsi="Tahoma" w:cs="Tahoma"/>
          <w:sz w:val="20"/>
          <w:szCs w:val="20"/>
        </w:rPr>
        <w:t>Nivel computacional intermedio</w:t>
      </w:r>
      <w:r>
        <w:rPr>
          <w:rFonts w:ascii="Tahoma" w:hAnsi="Tahoma" w:cs="Tahoma"/>
          <w:sz w:val="20"/>
          <w:szCs w:val="20"/>
        </w:rPr>
        <w:t xml:space="preserve"> –</w:t>
      </w:r>
      <w:r w:rsidRPr="00AA50CA">
        <w:rPr>
          <w:rFonts w:ascii="Tahoma" w:hAnsi="Tahoma" w:cs="Tahoma"/>
          <w:sz w:val="20"/>
          <w:szCs w:val="20"/>
        </w:rPr>
        <w:t xml:space="preserve"> alto</w:t>
      </w:r>
      <w:r>
        <w:rPr>
          <w:rFonts w:ascii="Tahoma" w:hAnsi="Tahoma" w:cs="Tahoma"/>
          <w:sz w:val="20"/>
          <w:szCs w:val="20"/>
        </w:rPr>
        <w:t>,</w:t>
      </w:r>
      <w:r w:rsidRPr="00AA50CA">
        <w:rPr>
          <w:rFonts w:ascii="Tahoma" w:hAnsi="Tahoma" w:cs="Tahoma"/>
          <w:sz w:val="20"/>
          <w:szCs w:val="20"/>
        </w:rPr>
        <w:t xml:space="preserve"> a nivel usuario en programas tales como Windows, Microsoft Word, Excel, Power</w:t>
      </w:r>
      <w:r w:rsidR="00C038A2">
        <w:rPr>
          <w:rFonts w:ascii="Tahoma" w:hAnsi="Tahoma" w:cs="Tahoma"/>
          <w:sz w:val="20"/>
          <w:szCs w:val="20"/>
        </w:rPr>
        <w:t>P</w:t>
      </w:r>
      <w:r w:rsidRPr="00AA50CA">
        <w:rPr>
          <w:rFonts w:ascii="Tahoma" w:hAnsi="Tahoma" w:cs="Tahoma"/>
          <w:sz w:val="20"/>
          <w:szCs w:val="20"/>
        </w:rPr>
        <w:t>oint</w:t>
      </w:r>
      <w:r w:rsidR="0037129B">
        <w:rPr>
          <w:rFonts w:ascii="Tahoma" w:hAnsi="Tahoma" w:cs="Tahoma"/>
          <w:sz w:val="20"/>
          <w:szCs w:val="20"/>
        </w:rPr>
        <w:t>, SAP</w:t>
      </w:r>
      <w:r w:rsidRPr="00AA50CA">
        <w:rPr>
          <w:rFonts w:ascii="Tahoma" w:hAnsi="Tahoma" w:cs="Tahoma"/>
          <w:sz w:val="20"/>
          <w:szCs w:val="20"/>
        </w:rPr>
        <w:t xml:space="preserve">. </w:t>
      </w:r>
    </w:p>
    <w:p w:rsidR="0029660A" w:rsidRPr="00AA50CA" w:rsidRDefault="0029660A" w:rsidP="0029660A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29660A" w:rsidRPr="00AA50CA" w:rsidRDefault="0029660A" w:rsidP="0029660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Manejo in</w:t>
      </w:r>
      <w:r w:rsidR="00C038A2">
        <w:rPr>
          <w:rFonts w:ascii="Tahoma" w:hAnsi="Tahoma" w:cs="Tahoma"/>
          <w:sz w:val="20"/>
          <w:szCs w:val="20"/>
        </w:rPr>
        <w:t xml:space="preserve">termedio de idioma inglés </w:t>
      </w:r>
      <w:r>
        <w:rPr>
          <w:rFonts w:ascii="Tahoma" w:hAnsi="Tahoma" w:cs="Tahoma"/>
          <w:sz w:val="20"/>
          <w:szCs w:val="20"/>
        </w:rPr>
        <w:t>o</w:t>
      </w:r>
      <w:r w:rsidR="00C038A2">
        <w:rPr>
          <w:rFonts w:ascii="Tahoma" w:hAnsi="Tahoma" w:cs="Tahoma"/>
          <w:sz w:val="20"/>
          <w:szCs w:val="20"/>
        </w:rPr>
        <w:t>ral</w:t>
      </w:r>
      <w:r>
        <w:rPr>
          <w:rFonts w:ascii="Tahoma" w:hAnsi="Tahoma" w:cs="Tahoma"/>
          <w:sz w:val="20"/>
          <w:szCs w:val="20"/>
        </w:rPr>
        <w:t xml:space="preserve"> y escrito. </w:t>
      </w:r>
    </w:p>
    <w:p w:rsidR="0029660A" w:rsidRDefault="0029660A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811B27" w:rsidRDefault="00811B27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811B27" w:rsidRDefault="00811B27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811B27" w:rsidRDefault="00811B27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811B27" w:rsidRPr="0029660A" w:rsidRDefault="00811B27" w:rsidP="0029660A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REFERENCIAS</w:t>
      </w:r>
    </w:p>
    <w:p w:rsidR="0029660A" w:rsidRPr="0029660A" w:rsidRDefault="00811B27" w:rsidP="0029660A">
      <w:pPr>
        <w:spacing w:before="24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Francisco Valdivia, Jefe de Producto.  Compañía de Petróleos de Chile Copec SA/ 9-88780096</w:t>
      </w:r>
    </w:p>
    <w:p w:rsidR="0029660A" w:rsidRPr="0029660A" w:rsidRDefault="0029660A" w:rsidP="0029660A">
      <w:pPr>
        <w:rPr>
          <w:rFonts w:cs="Arial"/>
          <w:lang w:val="es-CL"/>
        </w:rPr>
      </w:pPr>
    </w:p>
    <w:sectPr w:rsidR="0029660A" w:rsidRPr="0029660A" w:rsidSect="004C03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C61"/>
    <w:multiLevelType w:val="hybridMultilevel"/>
    <w:tmpl w:val="15E69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34A26"/>
    <w:multiLevelType w:val="hybridMultilevel"/>
    <w:tmpl w:val="CEFC48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8580D"/>
    <w:multiLevelType w:val="hybridMultilevel"/>
    <w:tmpl w:val="7E004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69C9"/>
    <w:multiLevelType w:val="hybridMultilevel"/>
    <w:tmpl w:val="6100A7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0A"/>
    <w:rsid w:val="00030509"/>
    <w:rsid w:val="001E7FE0"/>
    <w:rsid w:val="0029660A"/>
    <w:rsid w:val="003102D5"/>
    <w:rsid w:val="00332E63"/>
    <w:rsid w:val="0037129B"/>
    <w:rsid w:val="0040183F"/>
    <w:rsid w:val="004C03D7"/>
    <w:rsid w:val="006601C9"/>
    <w:rsid w:val="00811B27"/>
    <w:rsid w:val="00823B7C"/>
    <w:rsid w:val="008D040C"/>
    <w:rsid w:val="00C038A2"/>
    <w:rsid w:val="00D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60A"/>
    <w:pPr>
      <w:ind w:left="720"/>
      <w:contextualSpacing/>
    </w:pPr>
    <w:rPr>
      <w:rFonts w:asciiTheme="minorHAnsi" w:hAnsiTheme="minorHAnsi"/>
      <w:lang w:val="es-CL"/>
    </w:rPr>
  </w:style>
  <w:style w:type="paragraph" w:customStyle="1" w:styleId="Default">
    <w:name w:val="Default"/>
    <w:rsid w:val="0029660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60A"/>
    <w:pPr>
      <w:ind w:left="720"/>
      <w:contextualSpacing/>
    </w:pPr>
    <w:rPr>
      <w:rFonts w:asciiTheme="minorHAnsi" w:hAnsiTheme="minorHAnsi"/>
      <w:lang w:val="es-CL"/>
    </w:rPr>
  </w:style>
  <w:style w:type="paragraph" w:customStyle="1" w:styleId="Default">
    <w:name w:val="Default"/>
    <w:rsid w:val="0029660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henriquez.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Recepcionista</cp:lastModifiedBy>
  <cp:revision>2</cp:revision>
  <dcterms:created xsi:type="dcterms:W3CDTF">2013-05-08T17:22:00Z</dcterms:created>
  <dcterms:modified xsi:type="dcterms:W3CDTF">2013-05-08T17:22:00Z</dcterms:modified>
</cp:coreProperties>
</file>